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AC" w:rsidRPr="00F503AC" w:rsidRDefault="00F503AC" w:rsidP="000F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A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 w:rsidR="00B43D53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F503AC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F503AC" w:rsidRPr="00F503AC" w:rsidRDefault="00F503AC" w:rsidP="000F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3AC">
        <w:rPr>
          <w:rFonts w:ascii="Times New Roman" w:hAnsi="Times New Roman" w:cs="Times New Roman"/>
          <w:b/>
          <w:sz w:val="24"/>
          <w:szCs w:val="24"/>
        </w:rPr>
        <w:t>Сагировой</w:t>
      </w:r>
      <w:proofErr w:type="spellEnd"/>
      <w:r w:rsidRPr="00F503AC">
        <w:rPr>
          <w:rFonts w:ascii="Times New Roman" w:hAnsi="Times New Roman" w:cs="Times New Roman"/>
          <w:b/>
          <w:sz w:val="24"/>
          <w:szCs w:val="24"/>
        </w:rPr>
        <w:t xml:space="preserve"> Ирины Петровны, замещающую государственную должность </w:t>
      </w:r>
    </w:p>
    <w:p w:rsidR="00F503AC" w:rsidRPr="00F503AC" w:rsidRDefault="00F503AC" w:rsidP="000F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AC">
        <w:rPr>
          <w:rFonts w:ascii="Times New Roman" w:hAnsi="Times New Roman" w:cs="Times New Roman"/>
          <w:b/>
          <w:sz w:val="24"/>
          <w:szCs w:val="24"/>
        </w:rPr>
        <w:t xml:space="preserve">Санкт-Петербурга – председатель Территориальной избирательной комиссии № 29, </w:t>
      </w:r>
    </w:p>
    <w:p w:rsidR="00F503AC" w:rsidRDefault="00BD5D92" w:rsidP="000F5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92">
        <w:rPr>
          <w:rFonts w:ascii="Times New Roman" w:hAnsi="Times New Roman" w:cs="Times New Roman"/>
          <w:b/>
          <w:sz w:val="24"/>
          <w:szCs w:val="24"/>
        </w:rPr>
        <w:t>подлежащие размещению на официальных сайтах государственных органов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03AC" w:rsidRPr="00F503AC">
        <w:rPr>
          <w:rFonts w:ascii="Times New Roman" w:hAnsi="Times New Roman" w:cs="Times New Roman"/>
          <w:b/>
          <w:sz w:val="24"/>
          <w:szCs w:val="24"/>
        </w:rPr>
        <w:t>за период с 01 января 2021 года по 31 декабря 2021 года</w:t>
      </w:r>
    </w:p>
    <w:p w:rsidR="00F503AC" w:rsidRPr="00F503AC" w:rsidRDefault="00F503AC" w:rsidP="000F5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6BA" w:rsidRDefault="00F503AC" w:rsidP="0099485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F503AC"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 w:rsidRPr="00F503AC">
        <w:rPr>
          <w:rFonts w:ascii="Times New Roman" w:hAnsi="Times New Roman" w:cs="Times New Roman"/>
          <w:sz w:val="24"/>
          <w:szCs w:val="24"/>
        </w:rPr>
        <w:t xml:space="preserve"> Ирина Петровна: </w:t>
      </w:r>
    </w:p>
    <w:p w:rsidR="000F56BA" w:rsidRDefault="000F56BA" w:rsidP="0099485F">
      <w:pPr>
        <w:rPr>
          <w:rFonts w:ascii="Times New Roman" w:hAnsi="Times New Roman" w:cs="Times New Roman"/>
          <w:sz w:val="24"/>
          <w:szCs w:val="24"/>
        </w:rPr>
      </w:pPr>
      <w:r w:rsidRPr="000F56BA">
        <w:rPr>
          <w:rFonts w:ascii="Times New Roman" w:hAnsi="Times New Roman" w:cs="Times New Roman"/>
          <w:sz w:val="24"/>
          <w:szCs w:val="24"/>
        </w:rPr>
        <w:t xml:space="preserve">Общая сумма декларированного дохода за отчетный период: </w:t>
      </w:r>
      <w:r>
        <w:rPr>
          <w:rFonts w:ascii="Times New Roman" w:hAnsi="Times New Roman" w:cs="Times New Roman"/>
          <w:sz w:val="24"/>
          <w:szCs w:val="24"/>
        </w:rPr>
        <w:t>1600579,95</w:t>
      </w:r>
      <w:r w:rsidRPr="000F56B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F56BA" w:rsidRDefault="000F56BA" w:rsidP="0099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503AC">
        <w:rPr>
          <w:rFonts w:ascii="Times New Roman" w:hAnsi="Times New Roman" w:cs="Times New Roman"/>
          <w:sz w:val="24"/>
          <w:szCs w:val="24"/>
        </w:rPr>
        <w:t xml:space="preserve">едвижимое имущество, находящееся в пользовании </w:t>
      </w:r>
      <w:r>
        <w:rPr>
          <w:rFonts w:ascii="Times New Roman" w:hAnsi="Times New Roman" w:cs="Times New Roman"/>
          <w:sz w:val="24"/>
          <w:szCs w:val="24"/>
        </w:rPr>
        <w:t xml:space="preserve"> – квартира, площадью 46</w:t>
      </w:r>
      <w:r w:rsidRPr="00F503AC">
        <w:rPr>
          <w:rFonts w:ascii="Times New Roman" w:hAnsi="Times New Roman" w:cs="Times New Roman"/>
          <w:sz w:val="24"/>
          <w:szCs w:val="24"/>
        </w:rPr>
        <w:t>,0 кв.м.,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6BA" w:rsidRPr="000F56BA" w:rsidRDefault="000F56BA" w:rsidP="0099485F">
      <w:pPr>
        <w:rPr>
          <w:rFonts w:ascii="Times New Roman" w:hAnsi="Times New Roman" w:cs="Times New Roman"/>
          <w:sz w:val="24"/>
          <w:szCs w:val="24"/>
        </w:rPr>
      </w:pPr>
      <w:r w:rsidRPr="000F56BA">
        <w:rPr>
          <w:rFonts w:ascii="Times New Roman" w:hAnsi="Times New Roman" w:cs="Times New Roman"/>
          <w:sz w:val="24"/>
          <w:szCs w:val="24"/>
        </w:rPr>
        <w:t>В индивидуальной собственности: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0F56BA">
        <w:rPr>
          <w:rFonts w:ascii="Times New Roman" w:hAnsi="Times New Roman" w:cs="Times New Roman"/>
          <w:sz w:val="24"/>
          <w:szCs w:val="24"/>
        </w:rPr>
        <w:t xml:space="preserve">егковой автомобиль </w:t>
      </w:r>
      <w:r>
        <w:rPr>
          <w:rFonts w:ascii="Times New Roman" w:hAnsi="Times New Roman" w:cs="Times New Roman"/>
          <w:sz w:val="24"/>
          <w:szCs w:val="24"/>
        </w:rPr>
        <w:t xml:space="preserve">КИА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2015</w:t>
      </w:r>
      <w:r w:rsidRPr="000F56BA">
        <w:rPr>
          <w:rFonts w:ascii="Times New Roman" w:hAnsi="Times New Roman" w:cs="Times New Roman"/>
          <w:sz w:val="24"/>
          <w:szCs w:val="24"/>
        </w:rPr>
        <w:t xml:space="preserve"> года выпуска</w:t>
      </w:r>
      <w:r>
        <w:rPr>
          <w:rFonts w:ascii="Times New Roman" w:hAnsi="Times New Roman" w:cs="Times New Roman"/>
          <w:sz w:val="24"/>
          <w:szCs w:val="24"/>
        </w:rPr>
        <w:t>; л</w:t>
      </w:r>
      <w:r w:rsidRPr="000F56BA">
        <w:rPr>
          <w:rFonts w:ascii="Times New Roman" w:hAnsi="Times New Roman" w:cs="Times New Roman"/>
          <w:sz w:val="24"/>
          <w:szCs w:val="24"/>
        </w:rPr>
        <w:t xml:space="preserve">егковой автомобиль </w:t>
      </w:r>
      <w:r>
        <w:rPr>
          <w:rFonts w:ascii="Times New Roman" w:hAnsi="Times New Roman" w:cs="Times New Roman"/>
          <w:sz w:val="24"/>
          <w:szCs w:val="24"/>
        </w:rPr>
        <w:t xml:space="preserve">РЕНО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0F56BA">
        <w:rPr>
          <w:rFonts w:ascii="Times New Roman" w:hAnsi="Times New Roman" w:cs="Times New Roman"/>
          <w:sz w:val="24"/>
          <w:szCs w:val="24"/>
        </w:rPr>
        <w:t xml:space="preserve"> года выпуска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EC6" w:rsidRPr="00F503AC" w:rsidRDefault="001E3EC6" w:rsidP="0099485F">
      <w:pPr>
        <w:rPr>
          <w:rFonts w:ascii="Times New Roman" w:hAnsi="Times New Roman" w:cs="Times New Roman"/>
          <w:sz w:val="24"/>
          <w:szCs w:val="24"/>
        </w:rPr>
      </w:pPr>
    </w:p>
    <w:sectPr w:rsidR="001E3EC6" w:rsidRPr="00F503AC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85F"/>
    <w:rsid w:val="0003113D"/>
    <w:rsid w:val="000F56BA"/>
    <w:rsid w:val="00117D29"/>
    <w:rsid w:val="001E3EC6"/>
    <w:rsid w:val="003169A7"/>
    <w:rsid w:val="00733902"/>
    <w:rsid w:val="00740552"/>
    <w:rsid w:val="007C4CCE"/>
    <w:rsid w:val="0099485F"/>
    <w:rsid w:val="00A243E0"/>
    <w:rsid w:val="00B04B03"/>
    <w:rsid w:val="00B43D53"/>
    <w:rsid w:val="00BD5D92"/>
    <w:rsid w:val="00F5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2022-04-15T08:29:00Z</dcterms:created>
  <dcterms:modified xsi:type="dcterms:W3CDTF">2022-04-15T09:44:00Z</dcterms:modified>
</cp:coreProperties>
</file>